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B3" w:rsidRDefault="008C35B3" w:rsidP="00BF57EE">
      <w:pPr>
        <w:shd w:val="clear" w:color="auto" w:fill="FFFFFF"/>
        <w:spacing w:before="100" w:beforeAutospacing="1" w:after="125" w:line="240" w:lineRule="auto"/>
        <w:outlineLvl w:val="1"/>
        <w:rPr>
          <w:rFonts w:ascii="Arial" w:eastAsia="Times New Roman" w:hAnsi="Arial" w:cs="Arial"/>
          <w:b/>
          <w:bCs/>
          <w:color w:val="111111"/>
          <w:sz w:val="33"/>
        </w:rPr>
      </w:pPr>
    </w:p>
    <w:p w:rsidR="00BF57EE" w:rsidRPr="00BF57EE" w:rsidRDefault="00BF57EE" w:rsidP="00BF57EE">
      <w:pPr>
        <w:shd w:val="clear" w:color="auto" w:fill="FFFFFF"/>
        <w:spacing w:before="100" w:beforeAutospacing="1" w:after="125" w:line="240" w:lineRule="auto"/>
        <w:outlineLvl w:val="1"/>
        <w:rPr>
          <w:rFonts w:ascii="Arial" w:eastAsia="Times New Roman" w:hAnsi="Arial" w:cs="Arial"/>
          <w:b/>
          <w:bCs/>
          <w:color w:val="111111"/>
          <w:sz w:val="33"/>
          <w:szCs w:val="33"/>
        </w:rPr>
      </w:pPr>
      <w:r w:rsidRPr="00BF57EE">
        <w:rPr>
          <w:rFonts w:ascii="Arial" w:eastAsia="Times New Roman" w:hAnsi="Arial" w:cs="Arial"/>
          <w:b/>
          <w:bCs/>
          <w:color w:val="111111"/>
          <w:sz w:val="33"/>
        </w:rPr>
        <w:t>Departments</w:t>
      </w:r>
      <w:r w:rsidRPr="00BF57EE">
        <w:rPr>
          <w:rFonts w:ascii="Arial" w:eastAsia="Times New Roman" w:hAnsi="Arial" w:cs="Arial"/>
          <w:b/>
          <w:bCs/>
          <w:color w:val="111111"/>
          <w:sz w:val="33"/>
          <w:szCs w:val="33"/>
        </w:rPr>
        <w:t> - PHYSICS - Extension Activities</w:t>
      </w:r>
    </w:p>
    <w:p w:rsidR="00BF57EE" w:rsidRPr="00BF57EE" w:rsidRDefault="00BF57EE" w:rsidP="00BF57EE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40"/>
          <w:szCs w:val="40"/>
        </w:rPr>
      </w:pPr>
      <w:r w:rsidRPr="00BF57EE">
        <w:rPr>
          <w:rFonts w:ascii="Times New Roman" w:eastAsia="Times New Roman" w:hAnsi="Times New Roman" w:cs="Times New Roman"/>
          <w:color w:val="366091"/>
          <w:sz w:val="40"/>
          <w:szCs w:val="40"/>
        </w:rPr>
        <w:t>                                      NATIONAL SCIENCE DAY CELEBRATIONS</w:t>
      </w:r>
    </w:p>
    <w:p w:rsidR="00BF57EE" w:rsidRPr="00BF57EE" w:rsidRDefault="00BF57EE" w:rsidP="00BF57EE">
      <w:pPr>
        <w:shd w:val="clear" w:color="auto" w:fill="FFFFFF"/>
        <w:spacing w:after="125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BF57EE">
        <w:rPr>
          <w:rFonts w:ascii="Times New Roman" w:eastAsia="Times New Roman" w:hAnsi="Times New Roman" w:cs="Times New Roman"/>
          <w:color w:val="727272"/>
          <w:sz w:val="40"/>
          <w:szCs w:val="40"/>
        </w:rPr>
        <w:t xml:space="preserve">National Science Day, observed annually on February 28, commemorates the discovery of the Raman Effect by Indian physicist Sir CV Raman. This year's theme, "Indigenous Technologies for </w:t>
      </w:r>
      <w:proofErr w:type="spellStart"/>
      <w:r w:rsidRPr="00BF57EE">
        <w:rPr>
          <w:rFonts w:ascii="Times New Roman" w:eastAsia="Times New Roman" w:hAnsi="Times New Roman" w:cs="Times New Roman"/>
          <w:color w:val="727272"/>
          <w:sz w:val="40"/>
          <w:szCs w:val="40"/>
        </w:rPr>
        <w:t>Viksit</w:t>
      </w:r>
      <w:proofErr w:type="spellEnd"/>
      <w:r w:rsidRPr="00BF57EE">
        <w:rPr>
          <w:rFonts w:ascii="Times New Roman" w:eastAsia="Times New Roman" w:hAnsi="Times New Roman" w:cs="Times New Roman"/>
          <w:color w:val="727272"/>
          <w:sz w:val="40"/>
          <w:szCs w:val="40"/>
        </w:rPr>
        <w:t xml:space="preserve"> Bharat," highlights the importance of homegrown innovations and scientific progress in India. The day aims to promote scientific temper, inspire youth towards careers in science, and celebrate India's rich scientific heritage</w:t>
      </w:r>
      <w:r w:rsidRPr="00BF57EE">
        <w:rPr>
          <w:rFonts w:ascii="Verdana" w:eastAsia="Times New Roman" w:hAnsi="Verdana" w:cs="Calibri"/>
          <w:color w:val="727272"/>
          <w:sz w:val="13"/>
          <w:szCs w:val="13"/>
        </w:rPr>
        <w:t>.</w:t>
      </w:r>
    </w:p>
    <w:p w:rsidR="00BF57EE" w:rsidRPr="00BF57EE" w:rsidRDefault="00BF57EE" w:rsidP="00BF57EE">
      <w:pPr>
        <w:shd w:val="clear" w:color="auto" w:fill="FFFFFF"/>
        <w:spacing w:after="125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5023678" cy="2956017"/>
            <wp:effectExtent l="19050" t="0" r="5522" b="0"/>
            <wp:docPr id="1" name="Picture 1" descr="https://www.ttwrdcs.ac.in/Khammam/gallery/17baddceb8b03c32834f53a689477d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twrdcs.ac.in/Khammam/gallery/17baddceb8b03c32834f53a689477d21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55" cy="29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7EE">
        <w:rPr>
          <w:rFonts w:ascii="Arial" w:eastAsia="Times New Roman" w:hAnsi="Arial" w:cs="Arial"/>
          <w:color w:val="333333"/>
          <w:sz w:val="19"/>
          <w:szCs w:val="19"/>
        </w:rPr>
        <w:t> 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4648366" cy="2090867"/>
            <wp:effectExtent l="19050" t="0" r="0" b="0"/>
            <wp:docPr id="2" name="Picture 2" descr="https://www.ttwrdcs.ac.in/Khammam/gallery/b1473d01295f3e8b94a4a28847a09b9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twrdcs.ac.in/Khammam/gallery/b1473d01295f3e8b94a4a28847a09b9b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14" cy="20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EE" w:rsidRPr="00BF57EE" w:rsidRDefault="00BF57EE" w:rsidP="00BF57EE">
      <w:pPr>
        <w:shd w:val="clear" w:color="auto" w:fill="FFFFFF"/>
        <w:spacing w:after="125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4317978" cy="3236181"/>
            <wp:effectExtent l="19050" t="0" r="6372" b="0"/>
            <wp:docPr id="3" name="Picture 3" descr="https://www.ttwrdcs.ac.in/Khammam/gallery/3980c299240a5f8ede3c9b6d021021d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twrdcs.ac.in/Khammam/gallery/3980c299240a5f8ede3c9b6d021021da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81" cy="324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7EE">
        <w:rPr>
          <w:rFonts w:ascii="Arial" w:eastAsia="Times New Roman" w:hAnsi="Arial" w:cs="Arial"/>
          <w:color w:val="333333"/>
          <w:sz w:val="19"/>
          <w:szCs w:val="19"/>
        </w:rPr>
        <w:t>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5385387" cy="4082830"/>
            <wp:effectExtent l="19050" t="0" r="5763" b="0"/>
            <wp:docPr id="4" name="Picture 4" descr="https://www.ttwrdcs.ac.in/Khammam/gallery/6bf5f9de94aa2baec957d7b5d1608ac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twrdcs.ac.in/Khammam/gallery/6bf5f9de94aa2baec957d7b5d1608acf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28" cy="40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EE" w:rsidRPr="00BF57EE" w:rsidRDefault="00BF57EE" w:rsidP="00BF57EE">
      <w:pPr>
        <w:shd w:val="clear" w:color="auto" w:fill="FFFFFF"/>
        <w:spacing w:after="125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3349452" cy="2512612"/>
            <wp:effectExtent l="19050" t="0" r="3348" b="0"/>
            <wp:docPr id="5" name="Picture 5" descr="https://www.ttwrdcs.ac.in/Khammam/gallery/995bd17b4c43f26ead3d1eee877f29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twrdcs.ac.in/Khammam/gallery/995bd17b4c43f26ead3d1eee877f29f9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43" cy="25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7EE">
        <w:rPr>
          <w:rFonts w:ascii="Arial" w:eastAsia="Times New Roman" w:hAnsi="Arial" w:cs="Arial"/>
          <w:color w:val="333333"/>
          <w:sz w:val="19"/>
          <w:szCs w:val="19"/>
        </w:rPr>
        <w:t>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4532924" cy="3397805"/>
            <wp:effectExtent l="19050" t="0" r="976" b="0"/>
            <wp:docPr id="6" name="Picture 6" descr="https://www.ttwrdcs.ac.in/Khammam/gallery/99bd78acbbe6ea7b955bb11cedda8df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twrdcs.ac.in/Khammam/gallery/99bd78acbbe6ea7b955bb11cedda8dfd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32" cy="34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EE" w:rsidRPr="00BF57EE" w:rsidRDefault="00BF57EE" w:rsidP="00BF57EE">
      <w:pPr>
        <w:shd w:val="clear" w:color="auto" w:fill="FFFFFF"/>
        <w:spacing w:after="125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5822356" cy="2615015"/>
            <wp:effectExtent l="19050" t="0" r="6944" b="0"/>
            <wp:docPr id="7" name="Picture 7" descr="https://www.ttwrdcs.ac.in/Khammam/gallery/1ba8e3095de310152c92a2f5742fc30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twrdcs.ac.in/Khammam/gallery/1ba8e3095de310152c92a2f5742fc306.jf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61" cy="261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  <w:r>
        <w:rPr>
          <w:rFonts w:ascii="Arial" w:eastAsia="Times New Roman" w:hAnsi="Arial" w:cs="Arial"/>
          <w:noProof/>
          <w:color w:val="474747"/>
          <w:sz w:val="23"/>
          <w:szCs w:val="23"/>
        </w:rPr>
        <w:lastRenderedPageBreak/>
        <w:pict>
          <v:rect id="_x0000_s1026" style="position:absolute;left:0;text-align:left;margin-left:23.15pt;margin-top:4.5pt;width:420.05pt;height:45.65pt;z-index:251660288" fillcolor="#4bacc6 [3208]" strokecolor="#f2f2f2 [3041]" strokeweight="3pt">
            <v:shadow on="t" type="perspective" color="#205867 [1608]" opacity=".5" offset="1pt" offset2="-1pt"/>
            <v:textbox style="mso-next-textbox:#_x0000_s1026">
              <w:txbxContent>
                <w:p w:rsidR="008C35B3" w:rsidRPr="000A12FC" w:rsidRDefault="008C35B3" w:rsidP="008C35B3">
                  <w:pPr>
                    <w:rPr>
                      <w:rFonts w:ascii="Arial Black" w:hAnsi="Arial Black"/>
                      <w:sz w:val="40"/>
                      <w:szCs w:val="40"/>
                      <w:u w:val="single"/>
                      <w:lang w:val="en-IN"/>
                    </w:rPr>
                  </w:pPr>
                  <w:r w:rsidRPr="000A12FC">
                    <w:rPr>
                      <w:rFonts w:ascii="Arial Black" w:hAnsi="Arial Black"/>
                      <w:sz w:val="40"/>
                      <w:szCs w:val="40"/>
                      <w:u w:val="single"/>
                      <w:lang w:val="en-IN"/>
                    </w:rPr>
                    <w:t>REPORT ON NATIONAL SPACE DAY</w:t>
                  </w:r>
                </w:p>
              </w:txbxContent>
            </v:textbox>
          </v:rect>
        </w:pict>
      </w: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Default="008C35B3" w:rsidP="008C35B3">
      <w:pPr>
        <w:spacing w:after="250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</w:rPr>
      </w:pPr>
    </w:p>
    <w:p w:rsidR="008C35B3" w:rsidRPr="000A12FC" w:rsidRDefault="008C35B3" w:rsidP="008C35B3">
      <w:pPr>
        <w:spacing w:after="250" w:line="240" w:lineRule="auto"/>
        <w:jc w:val="both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Recently, India celebrated its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 first National Space Day</w:t>
      </w:r>
      <w:r w:rsidRPr="000A12FC">
        <w:rPr>
          <w:rFonts w:eastAsia="Times New Roman" w:cstheme="minorHAnsi"/>
          <w:color w:val="474747"/>
          <w:sz w:val="24"/>
          <w:szCs w:val="24"/>
        </w:rPr>
        <w:t> on 23rd August 2024. It is celebrated to mark 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safe and soft landing of </w: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Vikram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Lander</w:t>
      </w:r>
      <w:r w:rsidRPr="000A12FC">
        <w:rPr>
          <w:rFonts w:eastAsia="Times New Roman" w:cstheme="minorHAnsi"/>
          <w:color w:val="474747"/>
          <w:sz w:val="24"/>
          <w:szCs w:val="24"/>
        </w:rPr>
        <w:t> of </w:t>
      </w:r>
      <w:hyperlink r:id="rId12" w:tgtFrame="_blank" w:history="1">
        <w:r w:rsidRPr="00533AEC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Chandrayaan-3 mission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, on the lunar surface on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23rd August 2023</w:t>
      </w:r>
      <w:r w:rsidRPr="000A12FC">
        <w:rPr>
          <w:rFonts w:eastAsia="Times New Roman" w:cstheme="minorHAnsi"/>
          <w:color w:val="474747"/>
          <w:sz w:val="24"/>
          <w:szCs w:val="24"/>
        </w:rPr>
        <w:t>.</w:t>
      </w:r>
    </w:p>
    <w:p w:rsidR="008C35B3" w:rsidRPr="00EE212A" w:rsidRDefault="008C35B3" w:rsidP="008C35B3">
      <w:pPr>
        <w:numPr>
          <w:ilvl w:val="0"/>
          <w:numId w:val="1"/>
        </w:numPr>
        <w:spacing w:after="188" w:line="240" w:lineRule="auto"/>
        <w:ind w:left="313" w:right="125"/>
        <w:outlineLvl w:val="2"/>
        <w:rPr>
          <w:rFonts w:ascii="Arial" w:eastAsia="Times New Roman" w:hAnsi="Arial" w:cs="Arial"/>
          <w:color w:val="191919"/>
          <w:sz w:val="28"/>
          <w:szCs w:val="28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Additionally, the recent findings based on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Chandrayaan-3,</w:t>
      </w:r>
      <w:r w:rsidRPr="000A12FC">
        <w:rPr>
          <w:rFonts w:eastAsia="Times New Roman" w:cstheme="minorHAnsi"/>
          <w:color w:val="474747"/>
          <w:sz w:val="24"/>
          <w:szCs w:val="24"/>
        </w:rPr>
        <w:t> represent the first analysis of the Moon’s southern topsoil composition and support the hypothesis of the sea of molten material on the lunar surface.</w:t>
      </w:r>
      <w:r w:rsidRPr="00533AEC">
        <w:t xml:space="preserve"> </w:t>
      </w:r>
    </w:p>
    <w:p w:rsidR="008C35B3" w:rsidRPr="00EE212A" w:rsidRDefault="008C35B3" w:rsidP="008C35B3">
      <w:pPr>
        <w:numPr>
          <w:ilvl w:val="0"/>
          <w:numId w:val="1"/>
        </w:numPr>
        <w:spacing w:after="188" w:line="240" w:lineRule="auto"/>
        <w:ind w:left="313" w:right="125"/>
        <w:outlineLvl w:val="2"/>
        <w:rPr>
          <w:rFonts w:ascii="Arial" w:eastAsia="Times New Roman" w:hAnsi="Arial" w:cs="Arial"/>
          <w:color w:val="19191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4068" cy="5287617"/>
            <wp:effectExtent l="19050" t="0" r="482" b="0"/>
            <wp:docPr id="26" name="Picture 26" descr="https://i1.wp.com/shasthrasnehi.com/wp-content/uploads/2020/04/chandrayaan2-sept05-lt.jpg?fit=700%2C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1.wp.com/shasthrasnehi.com/wp-content/uploads/2020/04/chandrayaan2-sept05-lt.jpg?fit=700%2C500&amp;ssl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93" cy="52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spacing w:after="188" w:line="240" w:lineRule="auto"/>
        <w:ind w:left="313" w:right="125"/>
        <w:outlineLvl w:val="2"/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</w:pPr>
    </w:p>
    <w:p w:rsidR="008C35B3" w:rsidRDefault="008C35B3" w:rsidP="008C35B3">
      <w:pPr>
        <w:spacing w:after="188" w:line="240" w:lineRule="auto"/>
        <w:ind w:left="313" w:right="125"/>
        <w:outlineLvl w:val="2"/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</w:pPr>
    </w:p>
    <w:p w:rsidR="008C35B3" w:rsidRDefault="008C35B3" w:rsidP="008C35B3">
      <w:pPr>
        <w:spacing w:after="188" w:line="240" w:lineRule="auto"/>
        <w:ind w:left="313" w:right="125"/>
        <w:outlineLvl w:val="2"/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</w:pPr>
    </w:p>
    <w:p w:rsidR="008C35B3" w:rsidRDefault="008C35B3" w:rsidP="008C35B3">
      <w:pPr>
        <w:spacing w:after="188" w:line="240" w:lineRule="auto"/>
        <w:ind w:left="313" w:right="125"/>
        <w:outlineLvl w:val="2"/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</w:pPr>
    </w:p>
    <w:p w:rsidR="008C35B3" w:rsidRDefault="008C35B3" w:rsidP="008C35B3">
      <w:pPr>
        <w:spacing w:after="188" w:line="240" w:lineRule="auto"/>
        <w:ind w:left="313" w:right="125"/>
        <w:outlineLvl w:val="2"/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</w:pPr>
    </w:p>
    <w:p w:rsidR="008C35B3" w:rsidRPr="000A12FC" w:rsidRDefault="008C35B3" w:rsidP="008C35B3">
      <w:pPr>
        <w:spacing w:after="188" w:line="240" w:lineRule="auto"/>
        <w:ind w:left="313" w:right="125"/>
        <w:outlineLvl w:val="2"/>
        <w:rPr>
          <w:rFonts w:ascii="Arial" w:eastAsia="Times New Roman" w:hAnsi="Arial" w:cs="Arial"/>
          <w:color w:val="191919"/>
          <w:sz w:val="28"/>
          <w:szCs w:val="28"/>
        </w:rPr>
      </w:pPr>
      <w:r w:rsidRPr="00533AEC"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  <w:t>CELEBRATION OF NATIONAL SPACE DAY</w:t>
      </w:r>
      <w:r>
        <w:rPr>
          <w:rFonts w:ascii="Arial" w:eastAsia="Times New Roman" w:hAnsi="Arial" w:cs="Arial"/>
          <w:color w:val="191919"/>
          <w:sz w:val="28"/>
          <w:szCs w:val="28"/>
        </w:rPr>
        <w:t>:</w:t>
      </w:r>
    </w:p>
    <w:p w:rsidR="008C35B3" w:rsidRPr="000A12FC" w:rsidRDefault="008C35B3" w:rsidP="008C35B3">
      <w:p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numPr>
          <w:ilvl w:val="1"/>
          <w:numId w:val="2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National Space Day, celebrated on 23rd August, </w:t>
      </w:r>
      <w:r w:rsidRPr="000A12FC">
        <w:rPr>
          <w:rFonts w:eastAsia="Times New Roman" w:cstheme="minorHAnsi"/>
          <w:color w:val="474747"/>
          <w:sz w:val="24"/>
          <w:szCs w:val="24"/>
        </w:rPr>
        <w:t>commemorates India's space achievements, particularly Chandrayaan-3's success. </w:t>
      </w:r>
    </w:p>
    <w:p w:rsidR="008C35B3" w:rsidRPr="000A12FC" w:rsidRDefault="008C35B3" w:rsidP="008C35B3">
      <w:pPr>
        <w:numPr>
          <w:ilvl w:val="1"/>
          <w:numId w:val="2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lastRenderedPageBreak/>
        <w:t>With the launch of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Chandrayaan-3</w:t>
      </w:r>
      <w:r w:rsidRPr="000A12FC">
        <w:rPr>
          <w:rFonts w:eastAsia="Times New Roman" w:cstheme="minorHAnsi"/>
          <w:color w:val="474747"/>
          <w:sz w:val="24"/>
          <w:szCs w:val="24"/>
        </w:rPr>
        <w:t> in 2023, India became 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fourth nation to successfully land</w:t>
      </w:r>
      <w:r w:rsidRPr="000A12FC">
        <w:rPr>
          <w:rFonts w:eastAsia="Times New Roman" w:cstheme="minorHAnsi"/>
          <w:color w:val="474747"/>
          <w:sz w:val="24"/>
          <w:szCs w:val="24"/>
        </w:rPr>
        <w:t> on the Moon and 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first to reach its southern polar region.</w:t>
      </w:r>
    </w:p>
    <w:p w:rsidR="008C35B3" w:rsidRPr="000A12FC" w:rsidRDefault="008C35B3" w:rsidP="008C35B3">
      <w:pPr>
        <w:numPr>
          <w:ilvl w:val="1"/>
          <w:numId w:val="2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It highlights India's space exploration capabilities and aims to inspire future generations to pursue careers in </w:t>
      </w:r>
      <w:hyperlink r:id="rId14" w:tgtFrame="_blank" w:history="1">
        <w:r w:rsidRPr="00EE212A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science, technology, engineering, and mathematics (STEM)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 xml:space="preserve">, contributing to India's ongoing space </w:t>
      </w:r>
      <w:proofErr w:type="spellStart"/>
      <w:r w:rsidRPr="000A12FC">
        <w:rPr>
          <w:rFonts w:eastAsia="Times New Roman" w:cstheme="minorHAnsi"/>
          <w:color w:val="474747"/>
          <w:sz w:val="24"/>
          <w:szCs w:val="24"/>
        </w:rPr>
        <w:t>endeavours</w:t>
      </w:r>
      <w:proofErr w:type="spellEnd"/>
      <w:r w:rsidRPr="000A12FC">
        <w:rPr>
          <w:rFonts w:eastAsia="Times New Roman" w:cstheme="minorHAnsi"/>
          <w:color w:val="474747"/>
          <w:sz w:val="24"/>
          <w:szCs w:val="24"/>
        </w:rPr>
        <w:t>.</w:t>
      </w:r>
    </w:p>
    <w:p w:rsidR="008C35B3" w:rsidRPr="000A12FC" w:rsidRDefault="008C35B3" w:rsidP="008C35B3">
      <w:pPr>
        <w:numPr>
          <w:ilvl w:val="0"/>
          <w:numId w:val="2"/>
        </w:numPr>
        <w:spacing w:after="125" w:line="240" w:lineRule="auto"/>
        <w:ind w:left="313" w:right="125"/>
        <w:rPr>
          <w:rFonts w:ascii="Arial Black" w:eastAsia="Times New Roman" w:hAnsi="Arial Black" w:cstheme="minorHAnsi"/>
          <w:b/>
          <w:color w:val="474747"/>
          <w:sz w:val="28"/>
          <w:szCs w:val="28"/>
          <w:u w:val="single"/>
        </w:rPr>
      </w:pPr>
      <w:r w:rsidRPr="000A12FC">
        <w:rPr>
          <w:rFonts w:ascii="Arial Black" w:eastAsia="Times New Roman" w:hAnsi="Arial Black" w:cstheme="minorHAnsi"/>
          <w:b/>
          <w:bCs/>
          <w:color w:val="474747"/>
          <w:sz w:val="28"/>
          <w:szCs w:val="28"/>
          <w:u w:val="single"/>
        </w:rPr>
        <w:t>Theme for 2024:</w:t>
      </w:r>
    </w:p>
    <w:p w:rsidR="008C35B3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ascii="Arial Black" w:eastAsia="Times New Roman" w:hAnsi="Arial Black" w:cstheme="minorHAnsi"/>
          <w:b/>
          <w:color w:val="474747"/>
          <w:sz w:val="28"/>
          <w:szCs w:val="28"/>
        </w:rPr>
        <w:t>The theme for </w:t>
      </w:r>
      <w:r w:rsidRPr="000A12FC">
        <w:rPr>
          <w:rFonts w:ascii="Arial Black" w:eastAsia="Times New Roman" w:hAnsi="Arial Black" w:cstheme="minorHAnsi"/>
          <w:b/>
          <w:bCs/>
          <w:color w:val="474747"/>
          <w:sz w:val="28"/>
          <w:szCs w:val="28"/>
        </w:rPr>
        <w:t>National Space Day 2024 </w:t>
      </w:r>
      <w:r w:rsidRPr="000A12FC">
        <w:rPr>
          <w:rFonts w:ascii="Arial Black" w:eastAsia="Times New Roman" w:hAnsi="Arial Black" w:cstheme="minorHAnsi"/>
          <w:b/>
          <w:color w:val="474747"/>
          <w:sz w:val="28"/>
          <w:szCs w:val="28"/>
        </w:rPr>
        <w:t>is </w:t>
      </w:r>
      <w:r w:rsidRPr="000A12FC">
        <w:rPr>
          <w:rFonts w:ascii="Arial Black" w:eastAsia="Times New Roman" w:hAnsi="Arial Black" w:cstheme="minorHAnsi"/>
          <w:b/>
          <w:bCs/>
          <w:color w:val="474747"/>
          <w:sz w:val="28"/>
          <w:szCs w:val="28"/>
        </w:rPr>
        <w:t>‘</w:t>
      </w:r>
      <w:proofErr w:type="gramStart"/>
      <w:r w:rsidRPr="000A12FC">
        <w:rPr>
          <w:rFonts w:ascii="Arial Black" w:eastAsia="Times New Roman" w:hAnsi="Arial Black" w:cstheme="minorHAnsi"/>
          <w:b/>
          <w:bCs/>
          <w:color w:val="474747"/>
          <w:sz w:val="28"/>
          <w:szCs w:val="28"/>
        </w:rPr>
        <w:t>Touching</w:t>
      </w:r>
      <w:proofErr w:type="gramEnd"/>
      <w:r w:rsidRPr="000A12FC">
        <w:rPr>
          <w:rFonts w:ascii="Arial Black" w:eastAsia="Times New Roman" w:hAnsi="Arial Black" w:cstheme="minorHAnsi"/>
          <w:b/>
          <w:bCs/>
          <w:color w:val="474747"/>
          <w:sz w:val="28"/>
          <w:szCs w:val="28"/>
        </w:rPr>
        <w:t xml:space="preserve"> Lives while Touching the Moon: India's Space Saga’</w:t>
      </w:r>
      <w:r w:rsidRPr="000A12FC">
        <w:rPr>
          <w:rFonts w:eastAsia="Times New Roman" w:cstheme="minorHAnsi"/>
          <w:color w:val="474747"/>
          <w:sz w:val="24"/>
          <w:szCs w:val="24"/>
        </w:rPr>
        <w:t>.</w:t>
      </w:r>
    </w:p>
    <w:p w:rsidR="008C35B3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spacing w:after="188" w:line="240" w:lineRule="auto"/>
        <w:outlineLvl w:val="2"/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</w:pPr>
      <w:r w:rsidRPr="000A12FC">
        <w:rPr>
          <w:rFonts w:ascii="Arial" w:eastAsia="Times New Roman" w:hAnsi="Arial" w:cs="Arial"/>
          <w:color w:val="191919"/>
          <w:sz w:val="28"/>
          <w:szCs w:val="28"/>
        </w:rPr>
        <w:t xml:space="preserve"> </w:t>
      </w:r>
      <w:r w:rsidRPr="000A12FC"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  <w:t>R</w:t>
      </w:r>
      <w:r w:rsidRPr="00EE212A">
        <w:rPr>
          <w:rFonts w:ascii="Arial" w:eastAsia="Times New Roman" w:hAnsi="Arial" w:cs="Arial"/>
          <w:b/>
          <w:color w:val="191919"/>
          <w:sz w:val="28"/>
          <w:szCs w:val="28"/>
          <w:u w:val="single"/>
        </w:rPr>
        <w:t>ecent Findings of Chandrayaan-3:</w:t>
      </w:r>
    </w:p>
    <w:p w:rsidR="008C35B3" w:rsidRPr="000A12FC" w:rsidRDefault="008C35B3" w:rsidP="008C35B3">
      <w:pPr>
        <w:numPr>
          <w:ilvl w:val="0"/>
          <w:numId w:val="3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Key Findings:</w:t>
      </w:r>
    </w:p>
    <w:p w:rsidR="008C35B3" w:rsidRPr="000A12FC" w:rsidRDefault="008C35B3" w:rsidP="008C35B3">
      <w:pPr>
        <w:numPr>
          <w:ilvl w:val="1"/>
          <w:numId w:val="3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The terrain around </w: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Chandrayaan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3’s</w:t>
      </w:r>
      <w:r w:rsidRPr="000A12FC">
        <w:rPr>
          <w:rFonts w:eastAsia="Times New Roman" w:cstheme="minorHAnsi"/>
          <w:color w:val="474747"/>
          <w:sz w:val="24"/>
          <w:szCs w:val="24"/>
        </w:rPr>
        <w:t xml:space="preserve"> landing </w:t>
      </w:r>
      <w:proofErr w:type="spellStart"/>
      <w:r w:rsidRPr="000A12FC">
        <w:rPr>
          <w:rFonts w:eastAsia="Times New Roman" w:cstheme="minorHAnsi"/>
          <w:color w:val="474747"/>
          <w:sz w:val="24"/>
          <w:szCs w:val="24"/>
        </w:rPr>
        <w:t>sight</w:t>
      </w:r>
      <w:proofErr w:type="spellEnd"/>
      <w:r w:rsidRPr="000A12FC">
        <w:rPr>
          <w:rFonts w:eastAsia="Times New Roman" w:cstheme="minorHAnsi"/>
          <w:color w:val="474747"/>
          <w:sz w:val="24"/>
          <w:szCs w:val="24"/>
        </w:rPr>
        <w:t xml:space="preserve"> is fairly uniform.</w:t>
      </w:r>
    </w:p>
    <w:p w:rsidR="008C35B3" w:rsidRPr="000A12FC" w:rsidRDefault="008C35B3" w:rsidP="008C35B3">
      <w:pPr>
        <w:numPr>
          <w:ilvl w:val="1"/>
          <w:numId w:val="3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A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sea of hot, molten rock or magma</w:t>
      </w:r>
      <w:r w:rsidRPr="000A12FC">
        <w:rPr>
          <w:rFonts w:eastAsia="Times New Roman" w:cstheme="minorHAnsi"/>
          <w:color w:val="474747"/>
          <w:sz w:val="24"/>
          <w:szCs w:val="24"/>
        </w:rPr>
        <w:t> once existed under the lunar surface. </w:t>
      </w:r>
    </w:p>
    <w:p w:rsidR="008C35B3" w:rsidRPr="000A12FC" w:rsidRDefault="008C35B3" w:rsidP="008C35B3">
      <w:pPr>
        <w:numPr>
          <w:ilvl w:val="1"/>
          <w:numId w:val="3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Moon’s crust was formed layer by layer,</w:t>
      </w:r>
      <w:r w:rsidRPr="000A12FC">
        <w:rPr>
          <w:rFonts w:eastAsia="Times New Roman" w:cstheme="minorHAnsi"/>
          <w:color w:val="474747"/>
          <w:sz w:val="24"/>
          <w:szCs w:val="24"/>
        </w:rPr>
        <w:t> which supports 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lunar magma ocean (LMO) hypothesis</w:t>
      </w:r>
      <w:r w:rsidRPr="000A12FC">
        <w:rPr>
          <w:rFonts w:eastAsia="Times New Roman" w:cstheme="minorHAnsi"/>
          <w:color w:val="474747"/>
          <w:sz w:val="24"/>
          <w:szCs w:val="24"/>
        </w:rPr>
        <w:t>.</w:t>
      </w:r>
    </w:p>
    <w:p w:rsidR="008C35B3" w:rsidRPr="000A12FC" w:rsidRDefault="008C35B3" w:rsidP="008C35B3">
      <w:pPr>
        <w:numPr>
          <w:ilvl w:val="1"/>
          <w:numId w:val="3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topsoil around the lunar </w:t>
      </w:r>
      <w:proofErr w:type="gram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south pole</w:t>
      </w:r>
      <w:proofErr w:type="gramEnd"/>
      <w:r w:rsidRPr="000A12FC">
        <w:rPr>
          <w:rFonts w:eastAsia="Times New Roman" w:cstheme="minorHAnsi"/>
          <w:color w:val="474747"/>
          <w:sz w:val="24"/>
          <w:szCs w:val="24"/>
        </w:rPr>
        <w:t> has a greater-than-expected sprinkling of minerals which compose the lower layers of the lunar crust.</w:t>
      </w:r>
    </w:p>
    <w:p w:rsidR="008C35B3" w:rsidRPr="000A12FC" w:rsidRDefault="008C35B3" w:rsidP="008C35B3">
      <w:pPr>
        <w:numPr>
          <w:ilvl w:val="0"/>
          <w:numId w:val="3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LMO Hypothesis and Lunar Crust Formation:</w:t>
      </w:r>
    </w:p>
    <w:p w:rsidR="008C35B3" w:rsidRPr="000A12FC" w:rsidRDefault="008C35B3" w:rsidP="008C35B3">
      <w:pPr>
        <w:numPr>
          <w:ilvl w:val="1"/>
          <w:numId w:val="3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Moon is believed to have formed from a giant </w:t>
      </w:r>
      <w:hyperlink r:id="rId15" w:tgtFrame="_blank" w:history="1">
        <w:r w:rsidRPr="00EE212A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asteroid</w:t>
        </w:r>
      </w:hyperlink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 impact</w:t>
      </w:r>
      <w:r w:rsidRPr="000A12FC">
        <w:rPr>
          <w:rFonts w:eastAsia="Times New Roman" w:cstheme="minorHAnsi"/>
          <w:color w:val="474747"/>
          <w:sz w:val="24"/>
          <w:szCs w:val="24"/>
        </w:rPr>
        <w:t> with Earth about 4.5 billion years ago, creating a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molten surface</w:t>
      </w:r>
      <w:r w:rsidRPr="000A12FC">
        <w:rPr>
          <w:rFonts w:eastAsia="Times New Roman" w:cstheme="minorHAnsi"/>
          <w:color w:val="474747"/>
          <w:sz w:val="24"/>
          <w:szCs w:val="24"/>
        </w:rPr>
        <w:t> that eventually cooled. </w:t>
      </w:r>
    </w:p>
    <w:p w:rsidR="008C35B3" w:rsidRPr="000A12FC" w:rsidRDefault="008C35B3" w:rsidP="008C35B3">
      <w:pPr>
        <w:numPr>
          <w:ilvl w:val="1"/>
          <w:numId w:val="3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In this process,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heavier minerals</w:t>
      </w:r>
      <w:r w:rsidRPr="000A12FC">
        <w:rPr>
          <w:rFonts w:eastAsia="Times New Roman" w:cstheme="minorHAnsi"/>
          <w:color w:val="474747"/>
          <w:sz w:val="24"/>
          <w:szCs w:val="24"/>
        </w:rPr>
        <w:t> like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olivine and pyroxene</w:t>
      </w:r>
      <w:r w:rsidRPr="000A12FC">
        <w:rPr>
          <w:rFonts w:eastAsia="Times New Roman" w:cstheme="minorHAnsi"/>
          <w:color w:val="474747"/>
          <w:sz w:val="24"/>
          <w:szCs w:val="24"/>
        </w:rPr>
        <w:t> sank to the lower crust and upper mantle, while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lighter minerals like calcium </w:t>
      </w:r>
      <w:r w:rsidRPr="000A12FC">
        <w:rPr>
          <w:rFonts w:eastAsia="Times New Roman" w:cstheme="minorHAnsi"/>
          <w:color w:val="474747"/>
          <w:sz w:val="24"/>
          <w:szCs w:val="24"/>
        </w:rPr>
        <w:t>and sodium-based compounds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 floated to form the upper crust.</w:t>
      </w:r>
    </w:p>
    <w:p w:rsidR="008C35B3" w:rsidRPr="000A12FC" w:rsidRDefault="008C35B3" w:rsidP="008C35B3">
      <w:pPr>
        <w:spacing w:after="250" w:line="240" w:lineRule="auto"/>
        <w:jc w:val="both"/>
        <w:rPr>
          <w:rFonts w:eastAsia="Times New Roman" w:cstheme="minorHAnsi"/>
          <w:color w:val="474747"/>
          <w:sz w:val="23"/>
          <w:szCs w:val="23"/>
        </w:rPr>
      </w:pPr>
    </w:p>
    <w:p w:rsidR="008C35B3" w:rsidRPr="000A12FC" w:rsidRDefault="008C35B3" w:rsidP="008C35B3">
      <w:pPr>
        <w:spacing w:after="188" w:line="240" w:lineRule="auto"/>
        <w:outlineLvl w:val="2"/>
        <w:rPr>
          <w:rFonts w:ascii="Arial Black" w:eastAsia="Times New Roman" w:hAnsi="Arial Black" w:cstheme="minorHAnsi"/>
          <w:b/>
          <w:color w:val="191919"/>
          <w:sz w:val="28"/>
          <w:szCs w:val="28"/>
          <w:u w:val="single"/>
        </w:rPr>
      </w:pPr>
      <w:r w:rsidRPr="000A12FC">
        <w:rPr>
          <w:rFonts w:ascii="Arial" w:eastAsia="Times New Roman" w:hAnsi="Arial" w:cs="Arial"/>
          <w:color w:val="191919"/>
          <w:sz w:val="28"/>
          <w:szCs w:val="28"/>
        </w:rPr>
        <w:t xml:space="preserve"> </w:t>
      </w:r>
      <w:r w:rsidRPr="000A12FC">
        <w:rPr>
          <w:rFonts w:ascii="Arial Black" w:eastAsia="Times New Roman" w:hAnsi="Arial Black" w:cstheme="minorHAnsi"/>
          <w:b/>
          <w:color w:val="191919"/>
          <w:sz w:val="28"/>
          <w:szCs w:val="28"/>
          <w:u w:val="single"/>
        </w:rPr>
        <w:t>Highlights of I</w:t>
      </w:r>
      <w:r w:rsidRPr="00EE212A">
        <w:rPr>
          <w:rFonts w:ascii="Arial Black" w:eastAsia="Times New Roman" w:hAnsi="Arial Black" w:cstheme="minorHAnsi"/>
          <w:b/>
          <w:color w:val="191919"/>
          <w:sz w:val="28"/>
          <w:szCs w:val="28"/>
          <w:u w:val="single"/>
        </w:rPr>
        <w:t>ndian Space Missions in 2003-24:</w:t>
      </w:r>
    </w:p>
    <w:p w:rsidR="008C35B3" w:rsidRPr="000A12FC" w:rsidRDefault="008C35B3" w:rsidP="008C35B3">
      <w:pPr>
        <w:numPr>
          <w:ilvl w:val="0"/>
          <w:numId w:val="4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  <w:u w:val="single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  <w:u w:val="single"/>
        </w:rPr>
        <w:t>Aditya-L1 Mission:</w:t>
      </w:r>
    </w:p>
    <w:p w:rsidR="008C35B3" w:rsidRPr="003B11A7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hyperlink r:id="rId16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Aditya-L1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 is the first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space based observatory class Indian solar mission</w:t>
      </w:r>
      <w:r w:rsidRPr="000A12FC">
        <w:rPr>
          <w:rFonts w:eastAsia="Times New Roman" w:cstheme="minorHAnsi"/>
          <w:color w:val="474747"/>
          <w:sz w:val="24"/>
          <w:szCs w:val="24"/>
        </w:rPr>
        <w:t> to study the Sun from the first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Earth-Sun Lagrange point, L1</w:t>
      </w:r>
      <w:r w:rsidRPr="000A12FC">
        <w:rPr>
          <w:rFonts w:eastAsia="Times New Roman" w:cstheme="minorHAnsi"/>
          <w:color w:val="474747"/>
          <w:sz w:val="24"/>
          <w:szCs w:val="24"/>
        </w:rPr>
        <w:t>. </w:t>
      </w:r>
    </w:p>
    <w:p w:rsidR="008C35B3" w:rsidRPr="000A12FC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numPr>
          <w:ilvl w:val="0"/>
          <w:numId w:val="4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Gaganyaan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TV-D1 Test: </w:t>
      </w:r>
    </w:p>
    <w:p w:rsidR="008C35B3" w:rsidRPr="000A12FC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lastRenderedPageBreak/>
        <w:t>ISRO conducted its </w:t>
      </w:r>
      <w:hyperlink r:id="rId17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Flight Test Vehicle Abort Mission-1 (TV-D1)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, using a modified </w:t>
      </w:r>
      <w:hyperlink r:id="rId18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L-40 </w:t>
        </w:r>
        <w:proofErr w:type="spellStart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Vikas</w:t>
        </w:r>
        <w:proofErr w:type="spellEnd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 engine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 for the </w: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Gaganyaan</w:t>
      </w:r>
      <w:proofErr w:type="spellEnd"/>
      <w:r w:rsidRPr="000A12FC">
        <w:rPr>
          <w:rFonts w:eastAsia="Times New Roman" w:cstheme="minorHAnsi"/>
          <w:color w:val="474747"/>
          <w:sz w:val="24"/>
          <w:szCs w:val="24"/>
        </w:rPr>
        <w:t> human spaceflight mission. </w:t>
      </w:r>
    </w:p>
    <w:p w:rsidR="008C35B3" w:rsidRPr="003B11A7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The test demonstrated 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Crew Escape System (CES)</w:t>
      </w:r>
      <w:r w:rsidRPr="000A12FC">
        <w:rPr>
          <w:rFonts w:eastAsia="Times New Roman" w:cstheme="minorHAnsi"/>
          <w:color w:val="474747"/>
          <w:sz w:val="24"/>
          <w:szCs w:val="24"/>
        </w:rPr>
        <w:t> capabilities, including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separation from the test vehicle, crew module safety, and deceleration</w:t>
      </w:r>
      <w:r w:rsidRPr="000A12FC">
        <w:rPr>
          <w:rFonts w:eastAsia="Times New Roman" w:cstheme="minorHAnsi"/>
          <w:color w:val="474747"/>
          <w:sz w:val="24"/>
          <w:szCs w:val="24"/>
        </w:rPr>
        <w:t> before splashdown in the Bay of Bengal. The module was recovered by the Indian Navy vessel </w:t>
      </w:r>
      <w:hyperlink r:id="rId19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INS </w:t>
        </w:r>
        <w:proofErr w:type="spellStart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Shakthi</w:t>
        </w:r>
        <w:proofErr w:type="spellEnd"/>
      </w:hyperlink>
      <w:r w:rsidRPr="000A12FC">
        <w:rPr>
          <w:rFonts w:eastAsia="Times New Roman" w:cstheme="minorHAnsi"/>
          <w:color w:val="474747"/>
          <w:sz w:val="24"/>
          <w:szCs w:val="24"/>
        </w:rPr>
        <w:t>.</w:t>
      </w:r>
    </w:p>
    <w:p w:rsidR="008C35B3" w:rsidRPr="000A12FC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numPr>
          <w:ilvl w:val="0"/>
          <w:numId w:val="4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XPoSat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Launch:</w:t>
      </w:r>
    </w:p>
    <w:p w:rsidR="008C35B3" w:rsidRPr="000A12FC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On 1</w:t>
      </w:r>
      <w:r w:rsidRPr="000A12FC">
        <w:rPr>
          <w:rFonts w:eastAsia="Times New Roman" w:cstheme="minorHAnsi"/>
          <w:color w:val="474747"/>
          <w:sz w:val="24"/>
          <w:szCs w:val="24"/>
          <w:vertAlign w:val="superscript"/>
        </w:rPr>
        <w:t>st</w:t>
      </w:r>
      <w:r w:rsidRPr="000A12FC">
        <w:rPr>
          <w:rFonts w:eastAsia="Times New Roman" w:cstheme="minorHAnsi"/>
          <w:color w:val="474747"/>
          <w:sz w:val="24"/>
          <w:szCs w:val="24"/>
        </w:rPr>
        <w:t> January 2024, ISRO launched the </w:t>
      </w:r>
      <w:hyperlink r:id="rId20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X-ray </w:t>
        </w:r>
        <w:proofErr w:type="spellStart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Polarimeter</w:t>
        </w:r>
        <w:proofErr w:type="spellEnd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 Satellite (</w:t>
        </w:r>
        <w:proofErr w:type="spellStart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XPoSat</w:t>
        </w:r>
        <w:proofErr w:type="spellEnd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)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, aimed at studying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radiation </w: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polarisation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in space</w:t>
      </w:r>
      <w:r w:rsidRPr="000A12FC">
        <w:rPr>
          <w:rFonts w:eastAsia="Times New Roman" w:cstheme="minorHAnsi"/>
          <w:color w:val="474747"/>
          <w:sz w:val="24"/>
          <w:szCs w:val="24"/>
        </w:rPr>
        <w:t>. </w:t>
      </w:r>
    </w:p>
    <w:p w:rsidR="008C35B3" w:rsidRPr="003B11A7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The satellite is the second space-based observatory of its kind, following </w:t>
      </w:r>
      <w:hyperlink r:id="rId21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NASA’s Imaging X-ray </w:t>
        </w:r>
        <w:proofErr w:type="spellStart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Polarimetry</w:t>
        </w:r>
        <w:proofErr w:type="spellEnd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 Explorer (IPEX)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 launched in 2021.</w:t>
      </w:r>
    </w:p>
    <w:p w:rsidR="008C35B3" w:rsidRPr="000A12FC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numPr>
          <w:ilvl w:val="0"/>
          <w:numId w:val="4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RLV-TD Experiments:</w:t>
      </w:r>
    </w:p>
    <w:p w:rsidR="008C35B3" w:rsidRPr="003B11A7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ISRO conducted two landing experiments using a downscaled version of the </w:t>
      </w:r>
      <w:hyperlink r:id="rId22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 xml:space="preserve">Reusable Launch Vehicle, </w:t>
        </w:r>
        <w:proofErr w:type="spellStart"/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Pushpak</w:t>
        </w:r>
        <w:proofErr w:type="spellEnd"/>
      </w:hyperlink>
      <w:r w:rsidRPr="000A12FC">
        <w:rPr>
          <w:rFonts w:eastAsia="Times New Roman" w:cstheme="minorHAnsi"/>
          <w:color w:val="474747"/>
          <w:sz w:val="24"/>
          <w:szCs w:val="24"/>
        </w:rPr>
        <w:t>, in March and June 2024, at its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Aeronautical Testing Range </w:t>
      </w:r>
      <w:proofErr w:type="spellStart"/>
      <w:r w:rsidRPr="000A12FC">
        <w:rPr>
          <w:rFonts w:eastAsia="Times New Roman" w:cstheme="minorHAnsi"/>
          <w:color w:val="474747"/>
          <w:sz w:val="24"/>
          <w:szCs w:val="24"/>
        </w:rPr>
        <w:t>Challakere</w:t>
      </w:r>
      <w:proofErr w:type="spellEnd"/>
      <w:r w:rsidRPr="000A12FC">
        <w:rPr>
          <w:rFonts w:eastAsia="Times New Roman" w:cstheme="minorHAnsi"/>
          <w:color w:val="474747"/>
          <w:sz w:val="24"/>
          <w:szCs w:val="24"/>
        </w:rPr>
        <w:t>, Karnataka.</w:t>
      </w:r>
    </w:p>
    <w:p w:rsidR="008C35B3" w:rsidRPr="000A12FC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3B11A7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 xml:space="preserve">These tests simulated space landing conditions, with </w:t>
      </w:r>
      <w:proofErr w:type="spellStart"/>
      <w:r w:rsidRPr="000A12FC">
        <w:rPr>
          <w:rFonts w:eastAsia="Times New Roman" w:cstheme="minorHAnsi"/>
          <w:color w:val="474747"/>
          <w:sz w:val="24"/>
          <w:szCs w:val="24"/>
        </w:rPr>
        <w:t>Pushpak</w:t>
      </w:r>
      <w:proofErr w:type="spellEnd"/>
      <w:r w:rsidRPr="000A12FC">
        <w:rPr>
          <w:rFonts w:eastAsia="Times New Roman" w:cstheme="minorHAnsi"/>
          <w:color w:val="474747"/>
          <w:sz w:val="24"/>
          <w:szCs w:val="24"/>
        </w:rPr>
        <w:t xml:space="preserve"> being dropped from a </w:t>
      </w:r>
      <w:hyperlink r:id="rId23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Chinook helicopter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 to assess landing performance.</w:t>
      </w:r>
    </w:p>
    <w:p w:rsidR="008C35B3" w:rsidRPr="003B11A7" w:rsidRDefault="008C35B3" w:rsidP="008C35B3">
      <w:pPr>
        <w:pStyle w:val="ListParagraph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spacing w:after="125" w:line="240" w:lineRule="auto"/>
        <w:ind w:left="720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numPr>
          <w:ilvl w:val="0"/>
          <w:numId w:val="4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SSLV Development:</w:t>
      </w:r>
    </w:p>
    <w:p w:rsidR="008C35B3" w:rsidRPr="000A12FC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In August 2024, ISRO launched the third and final development flight of the </w:t>
      </w:r>
      <w:hyperlink r:id="rId24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Small Satellite Launch Vehicle (SSLV)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, successfully placing the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EOS-08 and SR-0 </w: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Demosat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satellites</w:t>
      </w:r>
      <w:r w:rsidRPr="000A12FC">
        <w:rPr>
          <w:rFonts w:eastAsia="Times New Roman" w:cstheme="minorHAnsi"/>
          <w:color w:val="474747"/>
          <w:sz w:val="24"/>
          <w:szCs w:val="24"/>
        </w:rPr>
        <w:t> in orbit. </w:t>
      </w:r>
    </w:p>
    <w:p w:rsidR="008C35B3" w:rsidRPr="003B11A7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With two consecutive successful test flights, ISRO concluded the SSLV’s development and transferred it to industry.</w:t>
      </w:r>
    </w:p>
    <w:p w:rsidR="008C35B3" w:rsidRPr="000A12FC" w:rsidRDefault="008C35B3" w:rsidP="008C35B3">
      <w:pPr>
        <w:spacing w:after="125" w:line="240" w:lineRule="auto"/>
        <w:ind w:left="720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Pr="000A12FC" w:rsidRDefault="008C35B3" w:rsidP="008C35B3">
      <w:pPr>
        <w:numPr>
          <w:ilvl w:val="0"/>
          <w:numId w:val="4"/>
        </w:numPr>
        <w:spacing w:after="125" w:line="240" w:lineRule="auto"/>
        <w:ind w:left="313" w:right="125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Private Space Missions:</w:t>
      </w:r>
    </w:p>
    <w:p w:rsidR="008C35B3" w:rsidRPr="000A12FC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0A12FC">
        <w:rPr>
          <w:rFonts w:eastAsia="Times New Roman" w:cstheme="minorHAnsi"/>
          <w:color w:val="474747"/>
          <w:sz w:val="24"/>
          <w:szCs w:val="24"/>
        </w:rPr>
        <w:t>In March 2024, </w:t>
      </w:r>
      <w:proofErr w:type="spellStart"/>
      <w:r>
        <w:fldChar w:fldCharType="begin"/>
      </w:r>
      <w:r>
        <w:instrText>HYPERLINK "https://www.drishtiias.com/daily-updates/daily-news-analysis/india-s-first-3d-printed-rocket-engine-launched" \t "_blank"</w:instrText>
      </w:r>
      <w:r>
        <w:fldChar w:fldCharType="separate"/>
      </w:r>
      <w:r w:rsidRPr="003B11A7">
        <w:rPr>
          <w:rFonts w:eastAsia="Times New Roman" w:cstheme="minorHAnsi"/>
          <w:b/>
          <w:bCs/>
          <w:color w:val="FF5353"/>
          <w:sz w:val="24"/>
          <w:szCs w:val="24"/>
          <w:u w:val="single"/>
        </w:rPr>
        <w:t>Agnikul</w:t>
      </w:r>
      <w:proofErr w:type="spellEnd"/>
      <w:r w:rsidRPr="003B11A7">
        <w:rPr>
          <w:rFonts w:eastAsia="Times New Roman" w:cstheme="minorHAnsi"/>
          <w:b/>
          <w:bCs/>
          <w:color w:val="FF5353"/>
          <w:sz w:val="24"/>
          <w:szCs w:val="24"/>
          <w:u w:val="single"/>
        </w:rPr>
        <w:t xml:space="preserve"> Cosmos</w:t>
      </w:r>
      <w:r>
        <w:fldChar w:fldCharType="end"/>
      </w:r>
      <w:r w:rsidRPr="000A12FC">
        <w:rPr>
          <w:rFonts w:eastAsia="Times New Roman" w:cstheme="minorHAnsi"/>
          <w:color w:val="474747"/>
          <w:sz w:val="24"/>
          <w:szCs w:val="24"/>
        </w:rPr>
        <w:t> successfully launched its </w:t>
      </w:r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SoRTeD-01 vehicle</w:t>
      </w:r>
      <w:r w:rsidRPr="000A12FC">
        <w:rPr>
          <w:rFonts w:eastAsia="Times New Roman" w:cstheme="minorHAnsi"/>
          <w:color w:val="474747"/>
          <w:sz w:val="24"/>
          <w:szCs w:val="24"/>
        </w:rPr>
        <w:t>, marking the first launch of a vehicle powered by a </w:t>
      </w:r>
      <w:hyperlink r:id="rId25" w:anchor=":~:text=Unlike%20a%20Cryogenic%20engine%2C%20a,stored%20in%20a%20normal%20temperature.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semi-cryogenic engine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> as its first stage from Indian soil.</w:t>
      </w:r>
    </w:p>
    <w:p w:rsidR="008C35B3" w:rsidRPr="000A12FC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Skyroot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Aerospace</w:t>
      </w:r>
      <w:r w:rsidRPr="000A12FC">
        <w:rPr>
          <w:rFonts w:eastAsia="Times New Roman" w:cstheme="minorHAnsi"/>
          <w:color w:val="474747"/>
          <w:sz w:val="24"/>
          <w:szCs w:val="24"/>
        </w:rPr>
        <w:t> is progressing towards its </w:t>
      </w:r>
      <w:proofErr w:type="spellStart"/>
      <w:r>
        <w:fldChar w:fldCharType="begin"/>
      </w:r>
      <w:r>
        <w:instrText>HYPERLINK "https://www.drishtiias.com/daily-updates/daily-news-analysis/successful-test-firing-of-vikram-1-stage-2" \l ":~:text=Vikram%2D1%20marks%20India's%20first,in%20space%20technology%20and%20exploration." \t "_blank"</w:instrText>
      </w:r>
      <w:r>
        <w:fldChar w:fldCharType="separate"/>
      </w:r>
      <w:r w:rsidRPr="003B11A7">
        <w:rPr>
          <w:rFonts w:eastAsia="Times New Roman" w:cstheme="minorHAnsi"/>
          <w:b/>
          <w:bCs/>
          <w:color w:val="FF5353"/>
          <w:sz w:val="24"/>
          <w:szCs w:val="24"/>
          <w:u w:val="single"/>
        </w:rPr>
        <w:t>Vikram</w:t>
      </w:r>
      <w:proofErr w:type="spellEnd"/>
      <w:r w:rsidRPr="003B11A7">
        <w:rPr>
          <w:rFonts w:eastAsia="Times New Roman" w:cstheme="minorHAnsi"/>
          <w:b/>
          <w:bCs/>
          <w:color w:val="FF5353"/>
          <w:sz w:val="24"/>
          <w:szCs w:val="24"/>
          <w:u w:val="single"/>
        </w:rPr>
        <w:t xml:space="preserve"> 1 launch vehicle</w:t>
      </w:r>
      <w:r>
        <w:fldChar w:fldCharType="end"/>
      </w:r>
      <w:r w:rsidRPr="000A12FC">
        <w:rPr>
          <w:rFonts w:eastAsia="Times New Roman" w:cstheme="minorHAnsi"/>
          <w:color w:val="474747"/>
          <w:sz w:val="24"/>
          <w:szCs w:val="24"/>
        </w:rPr>
        <w:t>.</w:t>
      </w:r>
    </w:p>
    <w:p w:rsidR="008C35B3" w:rsidRDefault="008C35B3" w:rsidP="008C35B3">
      <w:pPr>
        <w:numPr>
          <w:ilvl w:val="1"/>
          <w:numId w:val="4"/>
        </w:num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  <w:r w:rsidRPr="00193F40"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  <w:lastRenderedPageBreak/>
        <w:pict>
          <v:rect id="_x0000_s1027" style="position:absolute;left:0;text-align:left;margin-left:53.85pt;margin-top:44.05pt;width:406.95pt;height:73.85pt;z-index:251661312" fillcolor="#8064a2 [3207]" strokecolor="#f2f2f2 [3041]" strokeweight="3pt">
            <v:shadow on="t" type="perspective" color="#3f3151 [1607]" opacity=".5" offset="1pt" offset2="-1pt"/>
            <v:textbox>
              <w:txbxContent>
                <w:p w:rsidR="008C35B3" w:rsidRPr="003B11A7" w:rsidRDefault="008C35B3" w:rsidP="008C35B3">
                  <w:pPr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  <w:lang w:val="en-IN"/>
                    </w:rPr>
                  </w:pPr>
                  <w:r w:rsidRPr="003B11A7"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  <w:lang w:val="en-IN"/>
                    </w:rPr>
                    <w:t>NATIONAL SPACE DAY CE</w:t>
                  </w:r>
                  <w:r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  <w:lang w:val="en-IN"/>
                    </w:rPr>
                    <w:t>LEBRATIONS IN TGTWRDC FOR GIRLS</w:t>
                  </w:r>
                  <w:r w:rsidRPr="003B11A7"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  <w:lang w:val="en-IN"/>
                    </w:rPr>
                    <w:t>,</w:t>
                  </w:r>
                  <w:r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  <w:lang w:val="en-IN"/>
                    </w:rPr>
                    <w:t xml:space="preserve"> </w:t>
                  </w:r>
                  <w:r w:rsidRPr="003B11A7"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  <w:lang w:val="en-IN"/>
                    </w:rPr>
                    <w:t>KHAMMAM</w:t>
                  </w:r>
                </w:p>
              </w:txbxContent>
            </v:textbox>
          </v:rect>
        </w:pic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Dhruva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Space and </w:t>
      </w:r>
      <w:proofErr w:type="spellStart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>Bellatrix</w:t>
      </w:r>
      <w:proofErr w:type="spellEnd"/>
      <w:r w:rsidRPr="000A12FC">
        <w:rPr>
          <w:rFonts w:eastAsia="Times New Roman" w:cstheme="minorHAnsi"/>
          <w:b/>
          <w:bCs/>
          <w:color w:val="474747"/>
          <w:sz w:val="24"/>
          <w:szCs w:val="24"/>
        </w:rPr>
        <w:t xml:space="preserve"> Aerospace</w:t>
      </w:r>
      <w:r w:rsidRPr="000A12FC">
        <w:rPr>
          <w:rFonts w:eastAsia="Times New Roman" w:cstheme="minorHAnsi"/>
          <w:color w:val="474747"/>
          <w:sz w:val="24"/>
          <w:szCs w:val="24"/>
        </w:rPr>
        <w:t> conducted experiments on the fourth stage of the </w:t>
      </w:r>
      <w:hyperlink r:id="rId26" w:anchor=":~:text=What%20is%20the%20PSLV%2DC58,ray%20emission%20from%20celestial%20sources." w:tgtFrame="_blank" w:history="1">
        <w:r w:rsidRPr="003B11A7">
          <w:rPr>
            <w:rFonts w:eastAsia="Times New Roman" w:cstheme="minorHAnsi"/>
            <w:b/>
            <w:bCs/>
            <w:color w:val="FF5353"/>
            <w:sz w:val="24"/>
            <w:szCs w:val="24"/>
            <w:u w:val="single"/>
          </w:rPr>
          <w:t>PSLV-C58</w:t>
        </w:r>
      </w:hyperlink>
      <w:r w:rsidRPr="000A12FC">
        <w:rPr>
          <w:rFonts w:eastAsia="Times New Roman" w:cstheme="minorHAnsi"/>
          <w:color w:val="474747"/>
          <w:sz w:val="24"/>
          <w:szCs w:val="24"/>
        </w:rPr>
        <w:t xml:space="preserve"> mission in January 2024, </w:t>
      </w:r>
      <w:proofErr w:type="spellStart"/>
      <w:r w:rsidRPr="000A12FC">
        <w:rPr>
          <w:rFonts w:eastAsia="Times New Roman" w:cstheme="minorHAnsi"/>
          <w:color w:val="474747"/>
          <w:sz w:val="24"/>
          <w:szCs w:val="24"/>
        </w:rPr>
        <w:t>utilising</w:t>
      </w:r>
      <w:proofErr w:type="spellEnd"/>
      <w:r w:rsidRPr="000A12FC">
        <w:rPr>
          <w:rFonts w:eastAsia="Times New Roman" w:cstheme="minorHAnsi"/>
          <w:color w:val="474747"/>
          <w:sz w:val="24"/>
          <w:szCs w:val="24"/>
        </w:rPr>
        <w:t xml:space="preserve"> the stage as an orbiting platform for their payloads.</w:t>
      </w:r>
    </w:p>
    <w:p w:rsidR="008C35B3" w:rsidRPr="003B11A7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474747"/>
          <w:sz w:val="24"/>
          <w:szCs w:val="24"/>
        </w:rPr>
      </w:pPr>
    </w:p>
    <w:p w:rsidR="008C35B3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000000" w:themeColor="text1"/>
          <w:sz w:val="24"/>
          <w:szCs w:val="24"/>
        </w:rPr>
      </w:pPr>
    </w:p>
    <w:p w:rsidR="008C35B3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000000" w:themeColor="text1"/>
          <w:sz w:val="24"/>
          <w:szCs w:val="24"/>
        </w:rPr>
      </w:pPr>
    </w:p>
    <w:p w:rsidR="008C35B3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000000" w:themeColor="text1"/>
          <w:sz w:val="24"/>
          <w:szCs w:val="24"/>
        </w:rPr>
      </w:pPr>
    </w:p>
    <w:p w:rsidR="008C35B3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000000" w:themeColor="text1"/>
          <w:sz w:val="24"/>
          <w:szCs w:val="24"/>
        </w:rPr>
      </w:pPr>
    </w:p>
    <w:p w:rsidR="008C35B3" w:rsidRPr="00B469F9" w:rsidRDefault="008C35B3" w:rsidP="008C35B3">
      <w:pPr>
        <w:spacing w:after="125" w:line="240" w:lineRule="auto"/>
        <w:ind w:left="626" w:right="250"/>
        <w:rPr>
          <w:rFonts w:eastAsia="Times New Roman" w:cstheme="minorHAnsi"/>
          <w:color w:val="000000" w:themeColor="text1"/>
          <w:sz w:val="24"/>
          <w:szCs w:val="24"/>
          <w:u w:val="single"/>
        </w:rPr>
      </w:pPr>
      <w:r w:rsidRPr="003B11A7">
        <w:rPr>
          <w:rFonts w:eastAsia="Times New Roman" w:cstheme="minorHAnsi"/>
          <w:color w:val="000000" w:themeColor="text1"/>
          <w:sz w:val="24"/>
          <w:szCs w:val="24"/>
        </w:rPr>
        <w:t>N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ational space </w:t>
      </w:r>
      <w:proofErr w:type="gramStart"/>
      <w:r>
        <w:rPr>
          <w:rFonts w:eastAsia="Times New Roman" w:cstheme="minorHAnsi"/>
          <w:color w:val="000000" w:themeColor="text1"/>
          <w:sz w:val="24"/>
          <w:szCs w:val="24"/>
        </w:rPr>
        <w:t>day  has</w:t>
      </w:r>
      <w:proofErr w:type="gramEnd"/>
      <w:r>
        <w:rPr>
          <w:rFonts w:eastAsia="Times New Roman" w:cstheme="minorHAnsi"/>
          <w:color w:val="000000" w:themeColor="text1"/>
          <w:sz w:val="24"/>
          <w:szCs w:val="24"/>
        </w:rPr>
        <w:t xml:space="preserve"> been celebrated in TGTWRDC FOR GIRLS in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</w:rPr>
        <w:t>khammam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</w:rPr>
        <w:t xml:space="preserve"> on 23</w:t>
      </w:r>
      <w:r w:rsidRPr="003B11A7">
        <w:rPr>
          <w:rFonts w:eastAsia="Times New Roman" w:cstheme="minorHAnsi"/>
          <w:color w:val="000000" w:themeColor="text1"/>
          <w:sz w:val="24"/>
          <w:szCs w:val="24"/>
          <w:vertAlign w:val="superscript"/>
        </w:rPr>
        <w:t>rd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August 2024. To commemorate the celebrations, quiz and picture presentation competitions have been conducted on 22</w:t>
      </w:r>
      <w:r w:rsidRPr="003B11A7">
        <w:rPr>
          <w:rFonts w:eastAsia="Times New Roman" w:cstheme="minorHAnsi"/>
          <w:color w:val="000000" w:themeColor="text1"/>
          <w:sz w:val="24"/>
          <w:szCs w:val="24"/>
          <w:vertAlign w:val="superscript"/>
        </w:rPr>
        <w:t>nd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August itself.</w:t>
      </w:r>
    </w:p>
    <w:p w:rsidR="008C35B3" w:rsidRDefault="008C35B3" w:rsidP="008C35B3">
      <w:pPr>
        <w:tabs>
          <w:tab w:val="left" w:pos="8440"/>
        </w:tabs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Students have actively participated in the competitions and won the prizes irrespective of their group and branch they are studying. Taking it as a pride of INDIA everyone enthusiastically answered the questions and </w:t>
      </w:r>
      <w:proofErr w:type="gramStart"/>
      <w:r>
        <w:rPr>
          <w:rFonts w:eastAsia="Times New Roman" w:cstheme="minorHAnsi"/>
          <w:color w:val="000000" w:themeColor="text1"/>
          <w:sz w:val="24"/>
          <w:szCs w:val="24"/>
        </w:rPr>
        <w:t>were</w:t>
      </w:r>
      <w:proofErr w:type="gramEnd"/>
      <w:r>
        <w:rPr>
          <w:rFonts w:eastAsia="Times New Roman" w:cstheme="minorHAnsi"/>
          <w:color w:val="000000" w:themeColor="text1"/>
          <w:sz w:val="24"/>
          <w:szCs w:val="24"/>
        </w:rPr>
        <w:t xml:space="preserve"> very excited during the program.</w:t>
      </w:r>
    </w:p>
    <w:p w:rsidR="008C35B3" w:rsidRDefault="008C35B3" w:rsidP="008C35B3">
      <w:pPr>
        <w:tabs>
          <w:tab w:val="left" w:pos="8440"/>
        </w:tabs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Department of physics and chemistry have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</w:rPr>
        <w:t>combinedly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</w:rPr>
        <w:t xml:space="preserve"> organized this program which was a grand success in celebrating special days in our college.</w:t>
      </w:r>
    </w:p>
    <w:p w:rsidR="008C35B3" w:rsidRDefault="008C35B3" w:rsidP="008C35B3">
      <w:pPr>
        <w:tabs>
          <w:tab w:val="left" w:pos="8440"/>
        </w:tabs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Competitions on 22</w:t>
      </w:r>
      <w:r w:rsidRPr="007B047A">
        <w:rPr>
          <w:rFonts w:eastAsia="Times New Roman" w:cstheme="minorHAnsi"/>
          <w:color w:val="000000" w:themeColor="text1"/>
          <w:sz w:val="24"/>
          <w:szCs w:val="24"/>
          <w:vertAlign w:val="superscript"/>
        </w:rPr>
        <w:t>nd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August 2024:</w:t>
      </w:r>
    </w:p>
    <w:p w:rsidR="008C35B3" w:rsidRDefault="008C35B3" w:rsidP="008C35B3">
      <w:pPr>
        <w:tabs>
          <w:tab w:val="left" w:pos="8440"/>
        </w:tabs>
        <w:rPr>
          <w:rFonts w:eastAsia="Times New Roman" w:cstheme="minorHAnsi"/>
          <w:color w:val="000000" w:themeColor="text1"/>
          <w:sz w:val="24"/>
          <w:szCs w:val="24"/>
        </w:rPr>
      </w:pPr>
    </w:p>
    <w:p w:rsidR="008C35B3" w:rsidRPr="007B047A" w:rsidRDefault="008C35B3" w:rsidP="008C35B3">
      <w:pPr>
        <w:pStyle w:val="ListParagraph"/>
        <w:numPr>
          <w:ilvl w:val="2"/>
          <w:numId w:val="3"/>
        </w:numPr>
        <w:tabs>
          <w:tab w:val="left" w:pos="8440"/>
        </w:tabs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</w:rPr>
        <w:t xml:space="preserve">Quiz: </w:t>
      </w:r>
      <w:r>
        <w:rPr>
          <w:rFonts w:eastAsia="Times New Roman" w:cstheme="minorHAnsi"/>
          <w:color w:val="000000" w:themeColor="text1"/>
          <w:sz w:val="24"/>
          <w:szCs w:val="24"/>
        </w:rPr>
        <w:t>Q</w:t>
      </w:r>
      <w:r w:rsidRPr="007B047A">
        <w:rPr>
          <w:rFonts w:eastAsia="Times New Roman" w:cstheme="minorHAnsi"/>
          <w:color w:val="000000" w:themeColor="text1"/>
          <w:sz w:val="24"/>
          <w:szCs w:val="24"/>
        </w:rPr>
        <w:t xml:space="preserve">uiz </w:t>
      </w:r>
      <w:r>
        <w:rPr>
          <w:rFonts w:eastAsia="Times New Roman" w:cstheme="minorHAnsi"/>
          <w:color w:val="000000" w:themeColor="text1"/>
          <w:sz w:val="24"/>
          <w:szCs w:val="24"/>
        </w:rPr>
        <w:t>has been conducted to the students of the whole college in the achievements of India in space exploration.</w:t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The following students are the winners and runners in the quiz and poster presentation competition:</w:t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   Quiz:                                       </w:t>
      </w:r>
    </w:p>
    <w:tbl>
      <w:tblPr>
        <w:tblStyle w:val="TableGrid"/>
        <w:tblW w:w="0" w:type="auto"/>
        <w:tblInd w:w="2160" w:type="dxa"/>
        <w:tblLook w:val="04A0"/>
      </w:tblPr>
      <w:tblGrid>
        <w:gridCol w:w="2054"/>
        <w:gridCol w:w="1549"/>
        <w:gridCol w:w="2044"/>
        <w:gridCol w:w="1769"/>
      </w:tblGrid>
      <w:tr w:rsidR="008C35B3" w:rsidTr="00860119">
        <w:tc>
          <w:tcPr>
            <w:tcW w:w="2054" w:type="dxa"/>
          </w:tcPr>
          <w:p w:rsidR="008C35B3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ascii="Arial Black" w:eastAsia="Times New Roman" w:hAnsi="Arial Black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Winners name     </w:t>
            </w:r>
          </w:p>
        </w:tc>
        <w:tc>
          <w:tcPr>
            <w:tcW w:w="1549" w:type="dxa"/>
          </w:tcPr>
          <w:p w:rsidR="008C35B3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Group&amp;year</w:t>
            </w:r>
            <w:proofErr w:type="spellEnd"/>
          </w:p>
        </w:tc>
        <w:tc>
          <w:tcPr>
            <w:tcW w:w="2044" w:type="dxa"/>
          </w:tcPr>
          <w:p w:rsidR="008C35B3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ascii="Arial Black" w:eastAsia="Times New Roman" w:hAnsi="Arial Black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Runners name</w:t>
            </w:r>
          </w:p>
        </w:tc>
        <w:tc>
          <w:tcPr>
            <w:tcW w:w="1769" w:type="dxa"/>
          </w:tcPr>
          <w:p w:rsidR="008C35B3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Group &amp;year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J.KAVYA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III MBZC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M.KAVYA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IIMPCS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T.RAMYA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IMPCS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K.SRAVANI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IIMPCS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D.POOJITHA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IIIMPCS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G.ANITHA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IIMPCS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P.SHARANYA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 MPCS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CH.KAVYA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IMPCS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G.MALLISWARI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IMPCS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A.VIDYASRI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IMPCS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CH.DIVYA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IIIBZC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T.SUDHARANI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IIMSDS</w:t>
            </w:r>
          </w:p>
        </w:tc>
      </w:tr>
      <w:tr w:rsidR="008C35B3" w:rsidTr="00860119">
        <w:tc>
          <w:tcPr>
            <w:tcW w:w="205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L.MOUNIKA</w:t>
            </w:r>
          </w:p>
        </w:tc>
        <w:tc>
          <w:tcPr>
            <w:tcW w:w="154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IIIMPCS</w:t>
            </w:r>
          </w:p>
        </w:tc>
        <w:tc>
          <w:tcPr>
            <w:tcW w:w="2044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B.INDHU</w:t>
            </w:r>
          </w:p>
        </w:tc>
        <w:tc>
          <w:tcPr>
            <w:tcW w:w="1769" w:type="dxa"/>
          </w:tcPr>
          <w:p w:rsidR="008C35B3" w:rsidRPr="00563E61" w:rsidRDefault="008C35B3" w:rsidP="00860119">
            <w:pPr>
              <w:pStyle w:val="ListParagraph"/>
              <w:tabs>
                <w:tab w:val="left" w:pos="8440"/>
              </w:tabs>
              <w:ind w:left="0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IIIMPCS</w:t>
            </w:r>
          </w:p>
        </w:tc>
      </w:tr>
    </w:tbl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F7532C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564049" cy="2272375"/>
            <wp:effectExtent l="19050" t="0" r="7951" b="0"/>
            <wp:docPr id="67" name="Picture 16" descr="WhatsApp Image 2024-11-26 at 12.10.0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7 PM (2)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7017" cy="22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32C">
        <w:rPr>
          <w:rFonts w:ascii="Arial Black" w:eastAsia="Times New Roman" w:hAnsi="Arial Black" w:cs="Arial"/>
          <w:color w:val="000000" w:themeColor="text1"/>
          <w:sz w:val="24"/>
          <w:szCs w:val="24"/>
        </w:rPr>
        <w:t xml:space="preserve"> </w:t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F7532C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463232" cy="1948069"/>
            <wp:effectExtent l="19050" t="0" r="3868" b="0"/>
            <wp:docPr id="59" name="Picture 17" descr="WhatsApp Image 2024-11-26 at 12.10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7 PM (1)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2657" cy="195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F7532C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307742" cy="1860605"/>
            <wp:effectExtent l="19050" t="0" r="6958" b="0"/>
            <wp:docPr id="60" name="Picture 20" descr="WhatsApp Image 2024-11-26 at 12.10.0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6 PM (2)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1434" cy="18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F7532C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311374" cy="2425148"/>
            <wp:effectExtent l="19050" t="0" r="0" b="0"/>
            <wp:docPr id="62" name="Picture 21" descr="WhatsApp Image 2024-11-26 at 12.10.0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5 PM (1)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6186" cy="2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F7532C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484825" cy="2613619"/>
            <wp:effectExtent l="19050" t="0" r="1325" b="0"/>
            <wp:docPr id="63" name="Picture 15" descr="WhatsApp Image 2024-11-26 at 12.10.0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8 PM (3)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84340" cy="26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F7532C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532284" cy="2113145"/>
            <wp:effectExtent l="19050" t="0" r="0" b="0"/>
            <wp:docPr id="64" name="Picture 13" descr="WhatsApp Image 2024-11-26 at 12.10.08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8 PM (5)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0473" cy="211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Pr="00886A13" w:rsidRDefault="008C35B3" w:rsidP="008C35B3">
      <w:pPr>
        <w:tabs>
          <w:tab w:val="left" w:pos="8440"/>
        </w:tabs>
        <w:rPr>
          <w:rFonts w:ascii="Arial Black" w:eastAsia="Times New Roman" w:hAnsi="Arial Black" w:cs="Arial"/>
          <w:noProof/>
          <w:color w:val="FF0000"/>
          <w:sz w:val="40"/>
          <w:szCs w:val="40"/>
          <w:u w:val="single"/>
        </w:rPr>
      </w:pPr>
      <w:r w:rsidRPr="00886A13">
        <w:rPr>
          <w:rFonts w:ascii="Arial Black" w:eastAsia="Times New Roman" w:hAnsi="Arial Black" w:cs="Arial"/>
          <w:noProof/>
          <w:color w:val="FF0000"/>
          <w:sz w:val="40"/>
          <w:szCs w:val="40"/>
          <w:u w:val="single"/>
        </w:rPr>
        <w:lastRenderedPageBreak/>
        <w:t>INAUGURATION OF SPACE DAY CELEBRATIONS:</w:t>
      </w:r>
    </w:p>
    <w:p w:rsidR="008C35B3" w:rsidRPr="00886A1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FF0000"/>
          <w:sz w:val="40"/>
          <w:szCs w:val="40"/>
          <w:u w:val="single"/>
        </w:rPr>
      </w:pPr>
    </w:p>
    <w:p w:rsidR="008C35B3" w:rsidRPr="00886A1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FF0000"/>
          <w:sz w:val="24"/>
          <w:szCs w:val="24"/>
          <w:u w:val="single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t xml:space="preserve"> </w:t>
      </w: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726984" cy="2822713"/>
            <wp:effectExtent l="19050" t="0" r="6816" b="0"/>
            <wp:docPr id="90" name="Picture 89" descr="WhatsApp Image 2024-11-26 at 12.11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1.15 PM (1)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7875" cy="28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</w:pP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2787760" cy="3254186"/>
            <wp:effectExtent l="19050" t="0" r="0" b="0"/>
            <wp:docPr id="68" name="Picture 33" descr="WhatsApp Image 2024-11-26 at 12.08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8.56 PM (1)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9855" cy="32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4681193" cy="2092033"/>
            <wp:effectExtent l="19050" t="0" r="5107" b="0"/>
            <wp:docPr id="69" name="Picture 35" descr="WhatsApp Image 2024-11-26 at 12.08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8.55 PM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41" cy="20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</w:pPr>
    </w:p>
    <w:p w:rsidR="008C35B3" w:rsidRPr="006E317E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</w:pPr>
      <w:r w:rsidRPr="00886A13"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  <w:t xml:space="preserve"> </w:t>
      </w:r>
      <w:proofErr w:type="gramStart"/>
      <w:r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  <w:t>2.</w:t>
      </w:r>
      <w:r w:rsidRPr="006E317E"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  <w:t>POSTER</w:t>
      </w:r>
      <w:proofErr w:type="gramEnd"/>
      <w:r w:rsidRPr="006E317E">
        <w:rPr>
          <w:rFonts w:eastAsia="Times New Roman" w:cstheme="minorHAnsi"/>
          <w:b/>
          <w:color w:val="000000" w:themeColor="text1"/>
          <w:sz w:val="24"/>
          <w:szCs w:val="24"/>
          <w:u w:val="single"/>
        </w:rPr>
        <w:t xml:space="preserve"> PRESENTATION:</w:t>
      </w:r>
    </w:p>
    <w:p w:rsidR="008C35B3" w:rsidRPr="006E317E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6E317E">
        <w:rPr>
          <w:rFonts w:eastAsia="Times New Roman" w:cstheme="minorHAnsi"/>
          <w:b/>
          <w:color w:val="000000" w:themeColor="text1"/>
          <w:sz w:val="24"/>
          <w:szCs w:val="24"/>
        </w:rPr>
        <w:t xml:space="preserve">PARTICIPANTS: </w:t>
      </w:r>
    </w:p>
    <w:p w:rsidR="008C35B3" w:rsidRPr="006E317E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6E317E">
        <w:rPr>
          <w:rFonts w:eastAsia="Times New Roman" w:cstheme="minorHAnsi"/>
          <w:b/>
          <w:color w:val="000000" w:themeColor="text1"/>
          <w:sz w:val="24"/>
          <w:szCs w:val="24"/>
        </w:rPr>
        <w:t>CH.DEEPIKA IIIB.COM (G)</w:t>
      </w:r>
    </w:p>
    <w:p w:rsidR="008C35B3" w:rsidRPr="006E317E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6E317E">
        <w:rPr>
          <w:rFonts w:eastAsia="Times New Roman" w:cstheme="minorHAnsi"/>
          <w:b/>
          <w:color w:val="000000" w:themeColor="text1"/>
          <w:sz w:val="24"/>
          <w:szCs w:val="24"/>
        </w:rPr>
        <w:t>G.SRUTHI II MBZC</w:t>
      </w:r>
    </w:p>
    <w:p w:rsidR="008C35B3" w:rsidRPr="006E317E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6E317E">
        <w:rPr>
          <w:rFonts w:eastAsia="Times New Roman" w:cstheme="minorHAnsi"/>
          <w:b/>
          <w:color w:val="000000" w:themeColor="text1"/>
          <w:sz w:val="24"/>
          <w:szCs w:val="24"/>
        </w:rPr>
        <w:t xml:space="preserve"> A.SRAVANI IIMPC (W)</w:t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6E317E">
        <w:rPr>
          <w:rFonts w:eastAsia="Times New Roman" w:cstheme="minorHAnsi"/>
          <w:b/>
          <w:color w:val="000000" w:themeColor="text1"/>
          <w:sz w:val="24"/>
          <w:szCs w:val="24"/>
        </w:rPr>
        <w:t>B.INDHU IIIMPCS(R)</w:t>
      </w:r>
    </w:p>
    <w:p w:rsidR="008C35B3" w:rsidRPr="00D4732F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</w:pP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3392059" cy="1515918"/>
            <wp:effectExtent l="19050" t="0" r="0" b="0"/>
            <wp:docPr id="70" name="Picture 30" descr="WhatsApp Image 2024-11-26 at 12.08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8.57 PM (1)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911" cy="15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061873" cy="3665552"/>
            <wp:effectExtent l="19050" t="0" r="0" b="0"/>
            <wp:docPr id="71" name="Picture 23" descr="WhatsApp Image 2024-11-26 at 12.10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2 PM (1)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4737" cy="36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3551085" cy="2146852"/>
            <wp:effectExtent l="19050" t="0" r="0" b="0"/>
            <wp:docPr id="72" name="Picture 31" descr="WhatsApp Image 2024-11-26 at 12.08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8.57 PM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1496" cy="21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71068" cy="2289976"/>
            <wp:effectExtent l="19050" t="0" r="5632" b="0"/>
            <wp:docPr id="78" name="Picture 24" descr="WhatsApp Image 2024-11-26 at 12.0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9.00 PM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75611" cy="22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692939" cy="2242268"/>
            <wp:effectExtent l="19050" t="0" r="2761" b="0"/>
            <wp:docPr id="79" name="Picture 26" descr="WhatsApp Image 2024-11-26 at 12.08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8.59 PM (1)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0026" cy="22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110490</wp:posOffset>
            </wp:positionV>
            <wp:extent cx="2867025" cy="1613535"/>
            <wp:effectExtent l="19050" t="0" r="9525" b="0"/>
            <wp:wrapSquare wrapText="bothSides"/>
            <wp:docPr id="11" name="Picture 10" descr="WhatsApp Image 2024-11-26 at 12.10.0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9 PM (2)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center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 w:rsidRPr="00D4732F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12442" cy="1637969"/>
            <wp:effectExtent l="19050" t="0" r="2208" b="0"/>
            <wp:wrapSquare wrapText="bothSides"/>
            <wp:docPr id="80" name="Picture 11" descr="WhatsApp Image 2024-11-26 at 12.10.08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10.08 PM (7)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442" cy="163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br w:type="textWrapping" w:clear="all"/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br w:type="textWrapping" w:clear="all"/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 w:rsidRPr="00886A13"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94495" cy="1335819"/>
            <wp:effectExtent l="19050" t="0" r="0" b="0"/>
            <wp:wrapSquare wrapText="bothSides"/>
            <wp:docPr id="89" name="Picture 28" descr="WhatsApp Image 2024-11-26 at 12.08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12.08.58 PM (1)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225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498906" cy="1574508"/>
            <wp:effectExtent l="19050" t="0" r="6294" b="0"/>
            <wp:docPr id="8" name="Picture 4" descr="WhatsApp Image 2024-11-26 at 4.08.4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4.08.45 PM (2).jpe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05409" cy="15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4184153" cy="2353586"/>
            <wp:effectExtent l="19050" t="0" r="6847" b="0"/>
            <wp:docPr id="9" name="Picture 5" descr="WhatsApp Image 2024-11-26 at 4.08.4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4.08.43 PM (2)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88823" cy="235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4174931" cy="1878719"/>
            <wp:effectExtent l="19050" t="0" r="0" b="0"/>
            <wp:docPr id="10" name="Picture 6" descr="WhatsApp Image 2024-11-26 at 4.08.4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4.08.45 PM (2).jpe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79591" cy="18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957982" cy="1781092"/>
            <wp:effectExtent l="19050" t="0" r="4418" b="0"/>
            <wp:docPr id="12" name="Picture 7" descr="WhatsApp Image 2024-11-26 at 4.0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4.08.45 PM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br w:type="page"/>
      </w: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81669" cy="1836751"/>
            <wp:effectExtent l="19050" t="0" r="0" b="0"/>
            <wp:docPr id="13" name="Picture 8" descr="WhatsApp Image 2024-11-26 at 4.08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4.08.44 PM (1)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8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br w:type="page"/>
      </w: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77182" cy="2329732"/>
            <wp:effectExtent l="19050" t="0" r="4418" b="0"/>
            <wp:docPr id="14" name="Picture 9" descr="WhatsApp Image 2024-11-26 at 4.08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4.08.44 PM (1)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2961" cy="23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137617" cy="1915007"/>
            <wp:effectExtent l="19050" t="0" r="5633" b="0"/>
            <wp:docPr id="15" name="Picture 0" descr="WhatsApp Image 2024-11-26 at 3.44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3.44.12 PM (2)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38377" cy="19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725820" cy="2787996"/>
            <wp:effectExtent l="19050" t="0" r="7980" b="0"/>
            <wp:docPr id="16" name="Picture 1" descr="WhatsApp Image 2024-11-26 at 3.44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3.44.12 PM (1).jpe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29206" cy="27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both"/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444666" cy="1382698"/>
            <wp:effectExtent l="19050" t="0" r="0" b="0"/>
            <wp:docPr id="17" name="Picture 3" descr="WhatsApp Image 2024-11-26 at 3.4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3.44.11 PM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96" cy="13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979874" cy="2443749"/>
            <wp:effectExtent l="19050" t="0" r="1326" b="0"/>
            <wp:docPr id="18" name="Picture 2" descr="WhatsApp Image 2024-11-26 at 3.44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3.44.11 PM (1)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643" cy="24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</w:rPr>
        <w:br w:type="textWrapping" w:clear="all"/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tabs>
          <w:tab w:val="left" w:pos="8440"/>
        </w:tabs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CE48E4">
        <w:rPr>
          <w:rFonts w:ascii="Arial Black" w:eastAsia="Times New Roman" w:hAnsi="Arial Black" w:cs="Arial"/>
          <w:color w:val="FF0000"/>
          <w:sz w:val="24"/>
          <w:szCs w:val="24"/>
          <w:u w:val="single"/>
        </w:rPr>
        <w:t>CONCLUSION:</w:t>
      </w:r>
      <w:r>
        <w:rPr>
          <w:rFonts w:ascii="Arial Black" w:eastAsia="Times New Roman" w:hAnsi="Arial Black" w:cs="Arial"/>
          <w:color w:val="000000" w:themeColor="text1"/>
          <w:sz w:val="24"/>
          <w:szCs w:val="24"/>
        </w:rPr>
        <w:t xml:space="preserve"> NATIONAL SPACE DAY CELEBRATIONS HAVE BEEN A GREAT SUCCESS AND STUDENTS HAVE SHOWN INTEREST IN SPACE EXPLORATION IRRESPECTIVE OF THEIR STREAM.REPRESENTING INDIA ON BEHALF OF TGTWRDC FOR GIRLS KHAMMAM.</w:t>
      </w:r>
    </w:p>
    <w:p w:rsidR="008C35B3" w:rsidRPr="00CE48E4" w:rsidRDefault="008C35B3" w:rsidP="008C35B3">
      <w:pPr>
        <w:tabs>
          <w:tab w:val="left" w:pos="8440"/>
        </w:tabs>
        <w:jc w:val="center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CE48E4">
        <w:rPr>
          <w:rFonts w:ascii="Arial Black" w:eastAsia="Times New Roman" w:hAnsi="Arial Black" w:cs="Arial"/>
          <w:color w:val="000000" w:themeColor="text1"/>
          <w:sz w:val="24"/>
          <w:szCs w:val="24"/>
        </w:rPr>
        <w:t>JAI HIND!!!</w:t>
      </w: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jc w:val="right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Pr="006D1CB5" w:rsidRDefault="008C35B3" w:rsidP="008C35B3">
      <w:pPr>
        <w:tabs>
          <w:tab w:val="left" w:pos="6712"/>
        </w:tabs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6D1CB5">
        <w:rPr>
          <w:rFonts w:ascii="Arial Black" w:eastAsia="Times New Roman" w:hAnsi="Arial Black" w:cs="Arial"/>
          <w:color w:val="000000" w:themeColor="text1"/>
          <w:sz w:val="24"/>
          <w:szCs w:val="24"/>
        </w:rPr>
        <w:t>SIGN OF THE FACULTY</w:t>
      </w:r>
      <w:r>
        <w:rPr>
          <w:rFonts w:ascii="Arial Black" w:eastAsia="Times New Roman" w:hAnsi="Arial Black" w:cs="Arial"/>
          <w:color w:val="000000" w:themeColor="text1"/>
          <w:sz w:val="24"/>
          <w:szCs w:val="24"/>
        </w:rPr>
        <w:t xml:space="preserve">                              </w:t>
      </w:r>
      <w:proofErr w:type="gramStart"/>
      <w:r>
        <w:rPr>
          <w:rFonts w:ascii="Arial Black" w:eastAsia="Times New Roman" w:hAnsi="Arial Black" w:cs="Arial"/>
          <w:color w:val="000000" w:themeColor="text1"/>
          <w:sz w:val="24"/>
          <w:szCs w:val="24"/>
        </w:rPr>
        <w:t>SIGN  OF</w:t>
      </w:r>
      <w:proofErr w:type="gramEnd"/>
      <w:r>
        <w:rPr>
          <w:rFonts w:ascii="Arial Black" w:eastAsia="Times New Roman" w:hAnsi="Arial Black" w:cs="Arial"/>
          <w:color w:val="000000" w:themeColor="text1"/>
          <w:sz w:val="24"/>
          <w:szCs w:val="24"/>
        </w:rPr>
        <w:t xml:space="preserve"> THE PRINCIPAL</w:t>
      </w: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</w:p>
    <w:p w:rsidR="008C35B3" w:rsidRPr="006E317E" w:rsidRDefault="008C35B3" w:rsidP="008C35B3">
      <w:pPr>
        <w:pStyle w:val="ListParagraph"/>
        <w:tabs>
          <w:tab w:val="left" w:pos="8440"/>
        </w:tabs>
        <w:ind w:left="2160"/>
        <w:rPr>
          <w:rFonts w:ascii="Arial Black" w:eastAsia="Times New Roman" w:hAnsi="Arial Black" w:cs="Arial"/>
          <w:color w:val="000000" w:themeColor="text1"/>
          <w:sz w:val="24"/>
          <w:szCs w:val="24"/>
        </w:rPr>
      </w:pPr>
      <w:r w:rsidRPr="006E317E">
        <w:rPr>
          <w:rFonts w:ascii="Arial Black" w:eastAsia="Times New Roman" w:hAnsi="Arial Black" w:cs="Arial"/>
          <w:color w:val="000000" w:themeColor="text1"/>
          <w:sz w:val="24"/>
          <w:szCs w:val="24"/>
        </w:rPr>
        <w:br w:type="page"/>
      </w:r>
      <w:r w:rsidRPr="006E317E">
        <w:rPr>
          <w:rFonts w:ascii="Arial Black" w:eastAsia="Times New Roman" w:hAnsi="Arial Black" w:cs="Arial"/>
          <w:color w:val="000000" w:themeColor="text1"/>
          <w:sz w:val="24"/>
          <w:szCs w:val="24"/>
        </w:rPr>
        <w:lastRenderedPageBreak/>
        <w:tab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8C35B3" w:rsidRDefault="008C35B3" w:rsidP="008C35B3">
      <w:pP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  <w:r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  <w:br w:type="page"/>
      </w:r>
    </w:p>
    <w:p w:rsidR="008C35B3" w:rsidRPr="000A12FC" w:rsidRDefault="008C35B3" w:rsidP="008C35B3">
      <w:pPr>
        <w:spacing w:after="125" w:line="240" w:lineRule="auto"/>
        <w:ind w:left="626" w:right="250"/>
        <w:rPr>
          <w:rFonts w:ascii="Arial Black" w:eastAsia="Times New Roman" w:hAnsi="Arial Black" w:cs="Arial"/>
          <w:color w:val="000000" w:themeColor="text1"/>
          <w:sz w:val="24"/>
          <w:szCs w:val="24"/>
          <w:u w:val="single"/>
        </w:rPr>
      </w:pPr>
    </w:p>
    <w:p w:rsidR="003D526A" w:rsidRDefault="003D526A"/>
    <w:sectPr w:rsidR="003D526A" w:rsidSect="003D52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51860"/>
    <w:multiLevelType w:val="multilevel"/>
    <w:tmpl w:val="B9F0BF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EF4BAF"/>
    <w:multiLevelType w:val="multilevel"/>
    <w:tmpl w:val="884674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52BF1"/>
    <w:multiLevelType w:val="multilevel"/>
    <w:tmpl w:val="0596C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FB4373"/>
    <w:multiLevelType w:val="multilevel"/>
    <w:tmpl w:val="B5F4DF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hAnsiTheme="minorHAnsi" w:cstheme="minorHAns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E2198"/>
    <w:rsid w:val="001E7C9B"/>
    <w:rsid w:val="003D526A"/>
    <w:rsid w:val="007E2198"/>
    <w:rsid w:val="0086139D"/>
    <w:rsid w:val="008C35B3"/>
    <w:rsid w:val="009A7005"/>
    <w:rsid w:val="00BF5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26A"/>
  </w:style>
  <w:style w:type="paragraph" w:styleId="Heading2">
    <w:name w:val="heading 2"/>
    <w:basedOn w:val="Normal"/>
    <w:link w:val="Heading2Char"/>
    <w:uiPriority w:val="9"/>
    <w:qFormat/>
    <w:rsid w:val="00BF57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F57E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ext-theme-colored3">
    <w:name w:val="text-theme-colored3"/>
    <w:basedOn w:val="DefaultParagraphFont"/>
    <w:rsid w:val="00BF57EE"/>
  </w:style>
  <w:style w:type="paragraph" w:styleId="NormalWeb">
    <w:name w:val="Normal (Web)"/>
    <w:basedOn w:val="Normal"/>
    <w:uiPriority w:val="99"/>
    <w:semiHidden/>
    <w:unhideWhenUsed/>
    <w:rsid w:val="00BF5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7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35B3"/>
    <w:pPr>
      <w:ind w:left="720"/>
      <w:contextualSpacing/>
    </w:pPr>
  </w:style>
  <w:style w:type="table" w:styleId="TableGrid">
    <w:name w:val="Table Grid"/>
    <w:basedOn w:val="TableNormal"/>
    <w:uiPriority w:val="59"/>
    <w:rsid w:val="008C35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drishtiias.com/daily-news-analysis/upgraded-vikas-engine=to-boost-isros-rockets" TargetMode="External"/><Relationship Id="rId26" Type="http://schemas.openxmlformats.org/officeDocument/2006/relationships/hyperlink" Target="https://www.drishtiias.com/daily-updates/daily-news-analysis/green-propulsion-system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s://www.drishtiias.com/daily-news-analysis/nasa-s-ixpe-mission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3.jpeg"/><Relationship Id="rId12" Type="http://schemas.openxmlformats.org/officeDocument/2006/relationships/hyperlink" Target="https://www.drishtiias.com/daily-updates/daily-news-editorials/chandrayaan-3-india-s-imperatives-for-space-leadership" TargetMode="External"/><Relationship Id="rId17" Type="http://schemas.openxmlformats.org/officeDocument/2006/relationships/hyperlink" Target="https://www.drishtiias.com/daily-updates/daily-news-analysis/test-on-crew-escape-system" TargetMode="External"/><Relationship Id="rId25" Type="http://schemas.openxmlformats.org/officeDocument/2006/relationships/hyperlink" Target="https://www.drishtiias.com/daily-news-analysis/semi-cryogenic-propellant-tank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www.drishtiias.com/daily-updates/daily-news-analysis/aditya-l1-mission-2" TargetMode="External"/><Relationship Id="rId20" Type="http://schemas.openxmlformats.org/officeDocument/2006/relationships/hyperlink" Target="https://www.drishtiias.com/daily-updates/daily-news-analysis/xposat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drishtiias.com/daily-updates/daily-news-analysis/completion-of-sslv-development-project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drishtiias.com/daily-updates/daily-news-analysis/near-earth-asteroid-ryugu" TargetMode="External"/><Relationship Id="rId23" Type="http://schemas.openxmlformats.org/officeDocument/2006/relationships/hyperlink" Target="https://www.drishtiias.com/daily-updates/daily-news-analysis/important-facts-for-prelims-26th-march-2019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hyperlink" Target="https://www.drishtiias.com/daily-updates/daily-news-analysis/visit-of-indian-naval-ships-to-malaysia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drishtiias.com/daily-news-analysis/women-participation-in-stem" TargetMode="External"/><Relationship Id="rId22" Type="http://schemas.openxmlformats.org/officeDocument/2006/relationships/hyperlink" Target="https://www.drishtiias.com/daily-updates/daily-news-analysis/pushpak-isro-s-reusable-launch-vehicle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4.jpeg"/><Relationship Id="rId5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3</cp:revision>
  <dcterms:created xsi:type="dcterms:W3CDTF">2024-11-23T05:00:00Z</dcterms:created>
  <dcterms:modified xsi:type="dcterms:W3CDTF">2024-12-10T12:43:00Z</dcterms:modified>
</cp:coreProperties>
</file>